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891"/>
        <w:tblW w:w="9072" w:type="dxa"/>
        <w:tblLayout w:type="fixed"/>
        <w:tblCellMar>
          <w:left w:w="0" w:type="dxa"/>
          <w:right w:w="0" w:type="dxa"/>
        </w:tblCellMar>
        <w:tblLook w:val="01E0" w:firstRow="1" w:lastRow="1" w:firstColumn="1" w:lastColumn="1" w:noHBand="0" w:noVBand="0"/>
      </w:tblPr>
      <w:tblGrid>
        <w:gridCol w:w="2801"/>
        <w:gridCol w:w="2019"/>
        <w:gridCol w:w="4252"/>
      </w:tblGrid>
      <w:tr w:rsidR="00E254A8" w:rsidRPr="002B1664" w:rsidTr="00E254A8">
        <w:trPr>
          <w:trHeight w:val="758"/>
        </w:trPr>
        <w:tc>
          <w:tcPr>
            <w:tcW w:w="9072" w:type="dxa"/>
            <w:gridSpan w:val="3"/>
            <w:shd w:val="clear" w:color="auto" w:fill="auto"/>
            <w:tcMar>
              <w:top w:w="0" w:type="dxa"/>
              <w:left w:w="0" w:type="dxa"/>
              <w:bottom w:w="0" w:type="dxa"/>
              <w:right w:w="0" w:type="dxa"/>
            </w:tcMar>
          </w:tcPr>
          <w:p w:rsidR="00E254A8" w:rsidRPr="002B1664" w:rsidRDefault="00E254A8" w:rsidP="00E254A8">
            <w:pPr>
              <w:tabs>
                <w:tab w:val="left" w:pos="731"/>
                <w:tab w:val="left" w:pos="1418"/>
                <w:tab w:val="left" w:pos="7618"/>
              </w:tabs>
              <w:spacing w:line="240" w:lineRule="auto"/>
              <w:rPr>
                <w:caps/>
                <w:sz w:val="14"/>
                <w:szCs w:val="14"/>
              </w:rPr>
            </w:pPr>
            <w:bookmarkStart w:id="0" w:name="Text8"/>
          </w:p>
        </w:tc>
      </w:tr>
      <w:tr w:rsidR="00E254A8" w:rsidRPr="002B1664" w:rsidTr="00E254A8">
        <w:trPr>
          <w:trHeight w:val="758"/>
        </w:trPr>
        <w:tc>
          <w:tcPr>
            <w:tcW w:w="9072" w:type="dxa"/>
            <w:gridSpan w:val="3"/>
            <w:shd w:val="clear" w:color="auto" w:fill="auto"/>
            <w:tcMar>
              <w:top w:w="0" w:type="dxa"/>
              <w:left w:w="0" w:type="dxa"/>
              <w:bottom w:w="0" w:type="dxa"/>
              <w:right w:w="0" w:type="dxa"/>
            </w:tcMar>
          </w:tcPr>
          <w:p w:rsidR="00E254A8" w:rsidRPr="002B1664" w:rsidRDefault="00E254A8" w:rsidP="00E254A8">
            <w:pPr>
              <w:tabs>
                <w:tab w:val="left" w:pos="731"/>
                <w:tab w:val="left" w:pos="1418"/>
                <w:tab w:val="left" w:pos="7618"/>
              </w:tabs>
              <w:spacing w:line="240" w:lineRule="auto"/>
              <w:rPr>
                <w:caps/>
                <w:sz w:val="14"/>
                <w:szCs w:val="14"/>
              </w:rPr>
            </w:pPr>
          </w:p>
        </w:tc>
      </w:tr>
      <w:tr w:rsidR="00E254A8" w:rsidRPr="00B21241" w:rsidTr="00E254A8">
        <w:trPr>
          <w:trHeight w:val="214"/>
        </w:trPr>
        <w:tc>
          <w:tcPr>
            <w:tcW w:w="2801" w:type="dxa"/>
            <w:shd w:val="clear" w:color="auto" w:fill="auto"/>
          </w:tcPr>
          <w:p w:rsidR="00E254A8" w:rsidRPr="006C0A01" w:rsidRDefault="00E254A8" w:rsidP="00E254A8">
            <w:pPr>
              <w:spacing w:line="240" w:lineRule="auto"/>
              <w:rPr>
                <w:b/>
                <w:szCs w:val="18"/>
              </w:rPr>
            </w:pPr>
            <w:r w:rsidRPr="006C0A01">
              <w:rPr>
                <w:b/>
                <w:caps/>
                <w:sz w:val="14"/>
                <w:szCs w:val="14"/>
              </w:rPr>
              <w:t>datum</w:t>
            </w:r>
          </w:p>
          <w:p w:rsidR="00E254A8" w:rsidRPr="00B21241" w:rsidRDefault="003F4885" w:rsidP="00E254A8">
            <w:pPr>
              <w:spacing w:line="240" w:lineRule="auto"/>
              <w:rPr>
                <w:szCs w:val="18"/>
              </w:rPr>
            </w:pPr>
            <w:r>
              <w:rPr>
                <w:szCs w:val="18"/>
              </w:rPr>
              <w:t>18</w:t>
            </w:r>
            <w:r w:rsidR="00314A6C">
              <w:rPr>
                <w:szCs w:val="18"/>
              </w:rPr>
              <w:t>-04-2024</w:t>
            </w:r>
          </w:p>
        </w:tc>
        <w:tc>
          <w:tcPr>
            <w:tcW w:w="2019" w:type="dxa"/>
            <w:shd w:val="clear" w:color="auto" w:fill="auto"/>
          </w:tcPr>
          <w:p w:rsidR="00E254A8" w:rsidRPr="006C0A01" w:rsidRDefault="00E254A8" w:rsidP="00E254A8">
            <w:pPr>
              <w:spacing w:line="240" w:lineRule="auto"/>
              <w:rPr>
                <w:b/>
                <w:szCs w:val="18"/>
              </w:rPr>
            </w:pPr>
            <w:r w:rsidRPr="006C0A01">
              <w:rPr>
                <w:b/>
                <w:caps/>
                <w:sz w:val="14"/>
                <w:szCs w:val="14"/>
              </w:rPr>
              <w:t>UW KENMERK</w:t>
            </w:r>
          </w:p>
          <w:p w:rsidR="00E254A8" w:rsidRPr="00B21241" w:rsidRDefault="00E254A8" w:rsidP="00E254A8">
            <w:pPr>
              <w:spacing w:line="240" w:lineRule="auto"/>
              <w:rPr>
                <w:szCs w:val="18"/>
              </w:rPr>
            </w:pPr>
          </w:p>
        </w:tc>
        <w:tc>
          <w:tcPr>
            <w:tcW w:w="4252" w:type="dxa"/>
            <w:shd w:val="clear" w:color="auto" w:fill="auto"/>
          </w:tcPr>
          <w:p w:rsidR="00E254A8" w:rsidRPr="006C0A01" w:rsidRDefault="00E254A8" w:rsidP="00E254A8">
            <w:pPr>
              <w:spacing w:line="240" w:lineRule="auto"/>
              <w:rPr>
                <w:b/>
                <w:szCs w:val="18"/>
              </w:rPr>
            </w:pPr>
            <w:r w:rsidRPr="006C0A01">
              <w:rPr>
                <w:b/>
                <w:caps/>
                <w:sz w:val="14"/>
                <w:szCs w:val="14"/>
              </w:rPr>
              <w:t>ONS KENMERK</w:t>
            </w:r>
          </w:p>
          <w:p w:rsidR="00E254A8" w:rsidRPr="00B21241" w:rsidRDefault="00314A6C" w:rsidP="00E254A8">
            <w:pPr>
              <w:spacing w:line="240" w:lineRule="auto"/>
              <w:rPr>
                <w:szCs w:val="18"/>
              </w:rPr>
            </w:pPr>
            <w:r>
              <w:rPr>
                <w:szCs w:val="18"/>
              </w:rPr>
              <w:t>Heraanleg Marktplein - Mechelseweg</w:t>
            </w:r>
          </w:p>
        </w:tc>
      </w:tr>
      <w:tr w:rsidR="00E254A8" w:rsidRPr="00B21241" w:rsidTr="00E254A8">
        <w:trPr>
          <w:cantSplit/>
          <w:trHeight w:val="438"/>
        </w:trPr>
        <w:tc>
          <w:tcPr>
            <w:tcW w:w="2801" w:type="dxa"/>
            <w:shd w:val="clear" w:color="auto" w:fill="auto"/>
            <w:tcMar>
              <w:top w:w="57" w:type="dxa"/>
              <w:left w:w="0" w:type="dxa"/>
              <w:bottom w:w="0" w:type="dxa"/>
              <w:right w:w="0" w:type="dxa"/>
            </w:tcMar>
          </w:tcPr>
          <w:p w:rsidR="00E254A8" w:rsidRPr="006C0A01" w:rsidRDefault="00E254A8" w:rsidP="00E254A8">
            <w:pPr>
              <w:tabs>
                <w:tab w:val="left" w:pos="731"/>
                <w:tab w:val="right" w:pos="2801"/>
              </w:tabs>
              <w:spacing w:line="240" w:lineRule="auto"/>
              <w:rPr>
                <w:b/>
                <w:caps/>
                <w:sz w:val="14"/>
                <w:szCs w:val="14"/>
              </w:rPr>
            </w:pPr>
            <w:r w:rsidRPr="006C0A01">
              <w:rPr>
                <w:b/>
                <w:caps/>
                <w:sz w:val="14"/>
                <w:szCs w:val="14"/>
              </w:rPr>
              <w:t>Contactpersoon</w:t>
            </w:r>
            <w:r w:rsidRPr="006C0A01">
              <w:rPr>
                <w:b/>
                <w:caps/>
                <w:sz w:val="14"/>
                <w:szCs w:val="14"/>
              </w:rPr>
              <w:tab/>
            </w:r>
          </w:p>
          <w:p w:rsidR="00E254A8" w:rsidRDefault="00E254A8" w:rsidP="00E254A8">
            <w:pPr>
              <w:tabs>
                <w:tab w:val="left" w:pos="731"/>
              </w:tabs>
              <w:spacing w:line="240" w:lineRule="auto"/>
              <w:rPr>
                <w:caps/>
                <w:sz w:val="14"/>
                <w:szCs w:val="14"/>
              </w:rPr>
            </w:pPr>
            <w:r>
              <w:rPr>
                <w:szCs w:val="18"/>
              </w:rPr>
              <w:t>Ludo Thoné</w:t>
            </w:r>
          </w:p>
        </w:tc>
        <w:tc>
          <w:tcPr>
            <w:tcW w:w="2019" w:type="dxa"/>
            <w:shd w:val="clear" w:color="auto" w:fill="auto"/>
            <w:tcMar>
              <w:top w:w="57" w:type="dxa"/>
            </w:tcMar>
          </w:tcPr>
          <w:p w:rsidR="00E254A8" w:rsidRPr="006C0A01" w:rsidRDefault="00E254A8" w:rsidP="00E254A8">
            <w:pPr>
              <w:tabs>
                <w:tab w:val="right" w:pos="2977"/>
              </w:tabs>
              <w:spacing w:line="240" w:lineRule="auto"/>
              <w:rPr>
                <w:b/>
                <w:caps/>
                <w:sz w:val="14"/>
                <w:szCs w:val="14"/>
              </w:rPr>
            </w:pPr>
            <w:r w:rsidRPr="006C0A01">
              <w:rPr>
                <w:b/>
                <w:caps/>
                <w:sz w:val="14"/>
                <w:szCs w:val="14"/>
              </w:rPr>
              <w:t>dienst</w:t>
            </w:r>
            <w:r w:rsidRPr="006C0A01">
              <w:rPr>
                <w:b/>
                <w:caps/>
                <w:sz w:val="14"/>
                <w:szCs w:val="14"/>
              </w:rPr>
              <w:tab/>
            </w:r>
          </w:p>
          <w:p w:rsidR="00E254A8" w:rsidRPr="00B21241" w:rsidRDefault="00E254A8" w:rsidP="00E254A8">
            <w:pPr>
              <w:tabs>
                <w:tab w:val="left" w:pos="731"/>
              </w:tabs>
              <w:spacing w:line="240" w:lineRule="auto"/>
              <w:rPr>
                <w:szCs w:val="18"/>
              </w:rPr>
            </w:pPr>
            <w:r>
              <w:rPr>
                <w:szCs w:val="18"/>
              </w:rPr>
              <w:t>Mobiliteit</w:t>
            </w:r>
            <w:r w:rsidRPr="00B21241">
              <w:rPr>
                <w:szCs w:val="18"/>
              </w:rPr>
              <w:tab/>
            </w:r>
          </w:p>
        </w:tc>
        <w:tc>
          <w:tcPr>
            <w:tcW w:w="4252" w:type="dxa"/>
            <w:shd w:val="clear" w:color="auto" w:fill="auto"/>
            <w:tcMar>
              <w:top w:w="57" w:type="dxa"/>
            </w:tcMar>
          </w:tcPr>
          <w:p w:rsidR="00E254A8" w:rsidRPr="006C0A01" w:rsidRDefault="00E254A8" w:rsidP="00E254A8">
            <w:pPr>
              <w:tabs>
                <w:tab w:val="left" w:pos="731"/>
              </w:tabs>
              <w:spacing w:line="240" w:lineRule="auto"/>
              <w:rPr>
                <w:b/>
                <w:caps/>
                <w:sz w:val="14"/>
                <w:szCs w:val="14"/>
              </w:rPr>
            </w:pPr>
            <w:r w:rsidRPr="006C0A01">
              <w:rPr>
                <w:b/>
                <w:caps/>
                <w:sz w:val="14"/>
                <w:szCs w:val="14"/>
              </w:rPr>
              <w:t>e-mail</w:t>
            </w:r>
          </w:p>
          <w:p w:rsidR="00E254A8" w:rsidRPr="00B21241" w:rsidRDefault="00E254A8" w:rsidP="00E254A8">
            <w:pPr>
              <w:tabs>
                <w:tab w:val="left" w:pos="731"/>
              </w:tabs>
              <w:spacing w:line="240" w:lineRule="auto"/>
              <w:rPr>
                <w:szCs w:val="18"/>
              </w:rPr>
            </w:pPr>
            <w:r>
              <w:rPr>
                <w:szCs w:val="18"/>
              </w:rPr>
              <w:t>mobiliteit@kapelle-op-den-bos.be</w:t>
            </w:r>
            <w:r w:rsidRPr="00B21241">
              <w:rPr>
                <w:szCs w:val="18"/>
              </w:rPr>
              <w:tab/>
            </w:r>
          </w:p>
        </w:tc>
      </w:tr>
      <w:tr w:rsidR="00E254A8" w:rsidRPr="002B1664" w:rsidTr="00E254A8">
        <w:trPr>
          <w:trHeight w:val="758"/>
        </w:trPr>
        <w:tc>
          <w:tcPr>
            <w:tcW w:w="9072" w:type="dxa"/>
            <w:gridSpan w:val="3"/>
            <w:shd w:val="clear" w:color="auto" w:fill="auto"/>
            <w:tcMar>
              <w:top w:w="0" w:type="dxa"/>
              <w:left w:w="0" w:type="dxa"/>
              <w:bottom w:w="0" w:type="dxa"/>
              <w:right w:w="0" w:type="dxa"/>
            </w:tcMar>
          </w:tcPr>
          <w:p w:rsidR="00E254A8" w:rsidRDefault="00E254A8" w:rsidP="00E254A8">
            <w:pPr>
              <w:tabs>
                <w:tab w:val="left" w:pos="731"/>
              </w:tabs>
              <w:spacing w:line="240" w:lineRule="auto"/>
              <w:rPr>
                <w:caps/>
                <w:sz w:val="14"/>
                <w:szCs w:val="14"/>
              </w:rPr>
            </w:pPr>
          </w:p>
          <w:p w:rsidR="00E254A8" w:rsidRPr="006C0A01" w:rsidRDefault="00E254A8" w:rsidP="00E254A8">
            <w:pPr>
              <w:tabs>
                <w:tab w:val="left" w:pos="731"/>
              </w:tabs>
              <w:spacing w:line="240" w:lineRule="auto"/>
              <w:rPr>
                <w:b/>
                <w:caps/>
                <w:sz w:val="14"/>
                <w:szCs w:val="14"/>
              </w:rPr>
            </w:pPr>
            <w:r w:rsidRPr="006C0A01">
              <w:rPr>
                <w:b/>
                <w:caps/>
                <w:sz w:val="14"/>
                <w:szCs w:val="14"/>
              </w:rPr>
              <w:t>ONDERWERP</w:t>
            </w:r>
          </w:p>
          <w:p w:rsidR="00E254A8" w:rsidRPr="002B1664" w:rsidRDefault="00314A6C" w:rsidP="00E254A8">
            <w:pPr>
              <w:tabs>
                <w:tab w:val="left" w:pos="731"/>
                <w:tab w:val="left" w:pos="1418"/>
                <w:tab w:val="left" w:pos="7618"/>
              </w:tabs>
              <w:spacing w:line="240" w:lineRule="auto"/>
              <w:rPr>
                <w:caps/>
                <w:sz w:val="14"/>
                <w:szCs w:val="14"/>
              </w:rPr>
            </w:pPr>
            <w:r>
              <w:rPr>
                <w:szCs w:val="18"/>
              </w:rPr>
              <w:t>Heraanleg Marktplein – Mechelseweg: stand van zaken</w:t>
            </w:r>
            <w:r w:rsidR="00E254A8" w:rsidRPr="00B21241">
              <w:rPr>
                <w:szCs w:val="18"/>
              </w:rPr>
              <w:tab/>
            </w:r>
            <w:r w:rsidR="00E254A8">
              <w:rPr>
                <w:szCs w:val="18"/>
              </w:rPr>
              <w:tab/>
            </w:r>
          </w:p>
        </w:tc>
      </w:tr>
    </w:tbl>
    <w:p w:rsidR="000730C0" w:rsidRDefault="000730C0" w:rsidP="00223AE7">
      <w:pPr>
        <w:rPr>
          <w:szCs w:val="18"/>
        </w:rPr>
      </w:pPr>
    </w:p>
    <w:p w:rsidR="009C1144" w:rsidRPr="00E1586C" w:rsidRDefault="009C1144" w:rsidP="00223AE7">
      <w:pPr>
        <w:rPr>
          <w:szCs w:val="18"/>
        </w:rPr>
      </w:pPr>
    </w:p>
    <w:bookmarkEnd w:id="0"/>
    <w:p w:rsidR="00E254A8" w:rsidRDefault="00E254A8" w:rsidP="00524D06">
      <w:pPr>
        <w:rPr>
          <w:rFonts w:cs="Arial"/>
          <w:sz w:val="20"/>
          <w:szCs w:val="20"/>
          <w:lang w:val="nl-NL"/>
        </w:rPr>
      </w:pPr>
      <w:r>
        <w:rPr>
          <w:rFonts w:cs="Arial"/>
          <w:sz w:val="20"/>
          <w:szCs w:val="20"/>
          <w:lang w:val="nl-NL"/>
        </w:rPr>
        <w:t xml:space="preserve">Geachte </w:t>
      </w:r>
      <w:r w:rsidR="00795245">
        <w:rPr>
          <w:rFonts w:cs="Arial"/>
          <w:sz w:val="20"/>
          <w:szCs w:val="20"/>
          <w:lang w:val="nl-NL"/>
        </w:rPr>
        <w:t>bewoner</w:t>
      </w:r>
      <w:r>
        <w:rPr>
          <w:rFonts w:cs="Arial"/>
          <w:sz w:val="20"/>
          <w:szCs w:val="20"/>
          <w:lang w:val="nl-NL"/>
        </w:rPr>
        <w:t>,</w:t>
      </w:r>
    </w:p>
    <w:p w:rsidR="009C1144" w:rsidRDefault="009C1144" w:rsidP="00524D06">
      <w:pPr>
        <w:rPr>
          <w:rFonts w:cs="Arial"/>
          <w:sz w:val="20"/>
          <w:szCs w:val="20"/>
          <w:lang w:val="nl-NL"/>
        </w:rPr>
      </w:pPr>
    </w:p>
    <w:p w:rsidR="00E254A8" w:rsidRDefault="00E254A8" w:rsidP="00524D06">
      <w:pPr>
        <w:rPr>
          <w:rFonts w:cs="Arial"/>
          <w:sz w:val="20"/>
          <w:szCs w:val="20"/>
          <w:lang w:val="nl-NL"/>
        </w:rPr>
      </w:pPr>
    </w:p>
    <w:p w:rsidR="00BD7309" w:rsidRDefault="00C80D2F" w:rsidP="00524D06">
      <w:pPr>
        <w:rPr>
          <w:rFonts w:cs="Arial"/>
          <w:sz w:val="20"/>
          <w:szCs w:val="20"/>
          <w:lang w:val="nl-NL"/>
        </w:rPr>
      </w:pPr>
      <w:r>
        <w:rPr>
          <w:rFonts w:cs="Arial"/>
          <w:sz w:val="20"/>
          <w:szCs w:val="20"/>
          <w:lang w:val="nl-NL"/>
        </w:rPr>
        <w:t xml:space="preserve">De bedrijvigheid in de her aan te leggen Mechelseweg en het Marktplein laat het al vermoeden: de ploegen die dit project mee helpen realiseren </w:t>
      </w:r>
      <w:r w:rsidR="00240431">
        <w:rPr>
          <w:rFonts w:cs="Arial"/>
          <w:sz w:val="20"/>
          <w:szCs w:val="20"/>
          <w:lang w:val="nl-NL"/>
        </w:rPr>
        <w:t>zijn op verschillende locaties druk in de weer om de heraanleg zo vlot en zo veilig mogelijk tot stand te brengen. Via deze weg geven we graag een stand van zaken van de huidige toestand en kijken we alvast wat er in de nabije toekomst allemaal op de planning staat.</w:t>
      </w:r>
    </w:p>
    <w:p w:rsidR="009167DC" w:rsidRDefault="00B3486B" w:rsidP="00524D06">
      <w:pPr>
        <w:rPr>
          <w:rFonts w:cs="Arial"/>
          <w:sz w:val="20"/>
          <w:szCs w:val="20"/>
          <w:lang w:val="nl-NL"/>
        </w:rPr>
      </w:pPr>
      <w:r w:rsidRPr="00D926BF">
        <w:rPr>
          <w:rFonts w:cs="Arial"/>
          <w:noProof/>
          <w:sz w:val="20"/>
          <w:szCs w:val="20"/>
          <w:lang w:eastAsia="nl-BE"/>
        </w:rPr>
        <w:drawing>
          <wp:anchor distT="0" distB="0" distL="114300" distR="114300" simplePos="0" relativeHeight="251658240" behindDoc="1" locked="0" layoutInCell="1" allowOverlap="1">
            <wp:simplePos x="0" y="0"/>
            <wp:positionH relativeFrom="column">
              <wp:posOffset>-655955</wp:posOffset>
            </wp:positionH>
            <wp:positionV relativeFrom="paragraph">
              <wp:posOffset>130175</wp:posOffset>
            </wp:positionV>
            <wp:extent cx="3926840" cy="3139440"/>
            <wp:effectExtent l="0" t="0" r="0" b="3810"/>
            <wp:wrapTight wrapText="bothSides">
              <wp:wrapPolygon edited="0">
                <wp:start x="0" y="0"/>
                <wp:lineTo x="0" y="21495"/>
                <wp:lineTo x="21481" y="21495"/>
                <wp:lineTo x="2148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26840" cy="3139440"/>
                    </a:xfrm>
                    <a:prstGeom prst="rect">
                      <a:avLst/>
                    </a:prstGeom>
                  </pic:spPr>
                </pic:pic>
              </a:graphicData>
            </a:graphic>
            <wp14:sizeRelH relativeFrom="margin">
              <wp14:pctWidth>0</wp14:pctWidth>
            </wp14:sizeRelH>
            <wp14:sizeRelV relativeFrom="margin">
              <wp14:pctHeight>0</wp14:pctHeight>
            </wp14:sizeRelV>
          </wp:anchor>
        </w:drawing>
      </w:r>
      <w:r w:rsidR="00D926BF">
        <w:rPr>
          <w:rFonts w:cs="Arial"/>
          <w:sz w:val="20"/>
          <w:szCs w:val="20"/>
          <w:lang w:val="nl-NL"/>
        </w:rPr>
        <w:t>Concreet is de aannemer in de Mechelseweg ondertussen gevorderd tot de inrit naar de parking t.h.v. de Kring. Voor een vlotte voor</w:t>
      </w:r>
      <w:r w:rsidR="0046541F">
        <w:rPr>
          <w:rFonts w:cs="Arial"/>
          <w:sz w:val="20"/>
          <w:szCs w:val="20"/>
          <w:lang w:val="nl-NL"/>
        </w:rPr>
        <w:t>t</w:t>
      </w:r>
      <w:bookmarkStart w:id="1" w:name="_GoBack"/>
      <w:bookmarkEnd w:id="1"/>
      <w:r w:rsidR="00D926BF">
        <w:rPr>
          <w:rFonts w:cs="Arial"/>
          <w:sz w:val="20"/>
          <w:szCs w:val="20"/>
          <w:lang w:val="nl-NL"/>
        </w:rPr>
        <w:t xml:space="preserve">zetting van de werken zal deze parking afgesloten worden vanaf maandag 22/04/2024. Alternatieve parkeerplaatsen staan aangeduid op </w:t>
      </w:r>
      <w:r>
        <w:rPr>
          <w:rFonts w:cs="Arial"/>
          <w:sz w:val="20"/>
          <w:szCs w:val="20"/>
          <w:lang w:val="nl-NL"/>
        </w:rPr>
        <w:t>bijgevoegde</w:t>
      </w:r>
      <w:r w:rsidR="00D926BF">
        <w:rPr>
          <w:rFonts w:cs="Arial"/>
          <w:sz w:val="20"/>
          <w:szCs w:val="20"/>
          <w:lang w:val="nl-NL"/>
        </w:rPr>
        <w:t xml:space="preserve"> kaart.</w:t>
      </w:r>
      <w:r>
        <w:rPr>
          <w:rFonts w:cs="Arial"/>
          <w:sz w:val="20"/>
          <w:szCs w:val="20"/>
          <w:lang w:val="nl-NL"/>
        </w:rPr>
        <w:t xml:space="preserve"> </w:t>
      </w:r>
    </w:p>
    <w:p w:rsidR="00D926BF" w:rsidRDefault="00D926BF" w:rsidP="00524D06">
      <w:pPr>
        <w:rPr>
          <w:rFonts w:cs="Arial"/>
          <w:sz w:val="20"/>
          <w:szCs w:val="20"/>
          <w:lang w:val="nl-NL"/>
        </w:rPr>
      </w:pPr>
    </w:p>
    <w:p w:rsidR="00D926BF" w:rsidRDefault="00D926BF" w:rsidP="00524D06">
      <w:pPr>
        <w:rPr>
          <w:rFonts w:cs="Arial"/>
          <w:sz w:val="20"/>
          <w:szCs w:val="20"/>
          <w:lang w:val="nl-NL"/>
        </w:rPr>
      </w:pPr>
      <w:r>
        <w:rPr>
          <w:rFonts w:cs="Arial"/>
          <w:sz w:val="20"/>
          <w:szCs w:val="20"/>
          <w:lang w:val="nl-NL"/>
        </w:rPr>
        <w:t>Het kruispunt van de Mechelseweg met de Pastoriestraat zal eveneens</w:t>
      </w:r>
      <w:r w:rsidR="00B3486B">
        <w:rPr>
          <w:rFonts w:cs="Arial"/>
          <w:sz w:val="20"/>
          <w:szCs w:val="20"/>
          <w:lang w:val="nl-NL"/>
        </w:rPr>
        <w:t xml:space="preserve"> afgesloten worden. Beide tijdelijke mobiliteitsingrepen zullen tot </w:t>
      </w:r>
      <w:r w:rsidR="00F54B46">
        <w:rPr>
          <w:rFonts w:cs="Arial"/>
          <w:sz w:val="20"/>
          <w:szCs w:val="20"/>
          <w:lang w:val="nl-NL"/>
        </w:rPr>
        <w:t>eind mei van toepassing blijven, waarna de gehele Mechelseweg (fase 1 + 2) opengesteld kan worden voor doorgaand verkeer.</w:t>
      </w:r>
    </w:p>
    <w:p w:rsidR="00B3486B" w:rsidRDefault="00B3486B" w:rsidP="00524D06">
      <w:pPr>
        <w:rPr>
          <w:rFonts w:cs="Arial"/>
          <w:sz w:val="20"/>
          <w:szCs w:val="20"/>
          <w:lang w:val="nl-NL"/>
        </w:rPr>
      </w:pPr>
    </w:p>
    <w:p w:rsidR="00B3486B" w:rsidRDefault="00B3486B" w:rsidP="00524D06">
      <w:pPr>
        <w:rPr>
          <w:rFonts w:cs="Arial"/>
          <w:sz w:val="20"/>
          <w:szCs w:val="20"/>
          <w:lang w:val="nl-NL"/>
        </w:rPr>
      </w:pPr>
      <w:r>
        <w:rPr>
          <w:rFonts w:cs="Arial"/>
          <w:sz w:val="20"/>
          <w:szCs w:val="20"/>
          <w:lang w:val="nl-NL"/>
        </w:rPr>
        <w:t xml:space="preserve">Tegelijkertijd en gelijklopend hiermee zal de lus Stationsstraat / Mechelseweg </w:t>
      </w:r>
      <w:r w:rsidR="00F54B46">
        <w:rPr>
          <w:rFonts w:cs="Arial"/>
          <w:sz w:val="20"/>
          <w:szCs w:val="20"/>
          <w:lang w:val="nl-NL"/>
        </w:rPr>
        <w:t xml:space="preserve">(fase 1) </w:t>
      </w:r>
      <w:r>
        <w:rPr>
          <w:rFonts w:cs="Arial"/>
          <w:sz w:val="20"/>
          <w:szCs w:val="20"/>
          <w:lang w:val="nl-NL"/>
        </w:rPr>
        <w:t>en Marktplein / Marktstraat terug geopend worden. Signalisatie zal hierop worden afgestemd.</w:t>
      </w:r>
    </w:p>
    <w:p w:rsidR="00B3486B" w:rsidRDefault="00B3486B" w:rsidP="00524D06">
      <w:pPr>
        <w:rPr>
          <w:rFonts w:cs="Arial"/>
          <w:sz w:val="20"/>
          <w:szCs w:val="20"/>
          <w:lang w:val="nl-NL"/>
        </w:rPr>
      </w:pPr>
    </w:p>
    <w:p w:rsidR="00B3486B" w:rsidRDefault="00B3486B" w:rsidP="00524D06">
      <w:pPr>
        <w:rPr>
          <w:rFonts w:cs="Arial"/>
          <w:sz w:val="20"/>
          <w:szCs w:val="20"/>
          <w:lang w:val="nl-NL"/>
        </w:rPr>
      </w:pPr>
    </w:p>
    <w:p w:rsidR="00B3486B" w:rsidRDefault="00B3486B" w:rsidP="00524D06">
      <w:pPr>
        <w:rPr>
          <w:rFonts w:cs="Arial"/>
          <w:sz w:val="20"/>
          <w:szCs w:val="20"/>
          <w:lang w:val="nl-NL"/>
        </w:rPr>
      </w:pPr>
      <w:r>
        <w:rPr>
          <w:rFonts w:cs="Arial"/>
          <w:sz w:val="20"/>
          <w:szCs w:val="20"/>
          <w:lang w:val="nl-NL"/>
        </w:rPr>
        <w:t>Het storten van het beton</w:t>
      </w:r>
      <w:r w:rsidR="00F54B46">
        <w:rPr>
          <w:rFonts w:cs="Arial"/>
          <w:sz w:val="20"/>
          <w:szCs w:val="20"/>
          <w:lang w:val="nl-NL"/>
        </w:rPr>
        <w:t xml:space="preserve"> tussen Mechelseweg 187 tot en met het kruispunt met de Pastoriestraat</w:t>
      </w:r>
      <w:r>
        <w:rPr>
          <w:rFonts w:cs="Arial"/>
          <w:sz w:val="20"/>
          <w:szCs w:val="20"/>
          <w:lang w:val="nl-NL"/>
        </w:rPr>
        <w:t xml:space="preserve"> zal gebeuren in de eerste week van mei en zal twee dagen in beslag nemen.</w:t>
      </w:r>
    </w:p>
    <w:p w:rsidR="00D926BF" w:rsidRDefault="00D926BF" w:rsidP="00524D06">
      <w:pPr>
        <w:rPr>
          <w:rFonts w:cs="Arial"/>
          <w:sz w:val="20"/>
          <w:szCs w:val="20"/>
          <w:lang w:val="nl-NL"/>
        </w:rPr>
      </w:pPr>
    </w:p>
    <w:p w:rsidR="009F79BA" w:rsidRDefault="009F79BA" w:rsidP="00524D06">
      <w:pPr>
        <w:rPr>
          <w:rFonts w:cs="Arial"/>
          <w:sz w:val="20"/>
          <w:szCs w:val="20"/>
          <w:lang w:val="nl-NL"/>
        </w:rPr>
      </w:pPr>
      <w:r>
        <w:rPr>
          <w:rFonts w:cs="Arial"/>
          <w:sz w:val="20"/>
          <w:szCs w:val="20"/>
          <w:lang w:val="nl-NL"/>
        </w:rPr>
        <w:t xml:space="preserve">We kiezen er bewust voor om de omgeving rond de kerk zoveel mogelijk tijdens schoolvakanties uit te voeren. Daarom hebben we de aannemer gevraagd om aansluitend aan bovenstaande fase eerst de uitbraak ter hoogte van het administratief centrum te realiseren. Aan de parkeermogelijkheden op het Marktplein wordt op dat moment nog niet geraakt. De markt en eventuele evenementen blijven in de tussentijd (tot en met september) nog steeds mogelijk. </w:t>
      </w:r>
    </w:p>
    <w:p w:rsidR="00820D67" w:rsidRDefault="00820D67" w:rsidP="00524D06">
      <w:pPr>
        <w:rPr>
          <w:rFonts w:cs="Arial"/>
          <w:sz w:val="20"/>
          <w:szCs w:val="20"/>
          <w:lang w:val="nl-NL"/>
        </w:rPr>
      </w:pPr>
    </w:p>
    <w:p w:rsidR="00B3486B" w:rsidRDefault="00B3486B" w:rsidP="00524D06">
      <w:pPr>
        <w:rPr>
          <w:rFonts w:cs="Arial"/>
          <w:sz w:val="20"/>
          <w:szCs w:val="20"/>
          <w:lang w:val="nl-NL"/>
        </w:rPr>
      </w:pPr>
    </w:p>
    <w:p w:rsidR="00B3486B" w:rsidRDefault="00B3486B" w:rsidP="00524D06">
      <w:pPr>
        <w:rPr>
          <w:rFonts w:cs="Arial"/>
          <w:sz w:val="20"/>
          <w:szCs w:val="20"/>
          <w:lang w:val="nl-NL"/>
        </w:rPr>
      </w:pPr>
    </w:p>
    <w:p w:rsidR="00240431" w:rsidRDefault="00820D67" w:rsidP="00524D06">
      <w:pPr>
        <w:rPr>
          <w:rFonts w:cs="Arial"/>
          <w:sz w:val="20"/>
          <w:szCs w:val="20"/>
          <w:lang w:val="nl-NL"/>
        </w:rPr>
      </w:pPr>
      <w:r>
        <w:rPr>
          <w:rFonts w:cs="Arial"/>
          <w:sz w:val="20"/>
          <w:szCs w:val="20"/>
          <w:lang w:val="nl-NL"/>
        </w:rPr>
        <w:t>Als we nog iets verder in de toekomst kijken, dan staat de aanleg van de bocht ter hoogte van de kerk gepland eind juni tot begin september. De zone ter hoogte van basisschool de Kei wordt uitgesteld tot we zekerheid hebben dat het werfverkeer de veiligheid van de jonge fietsers en voetgangers niet in het gedrang zou brengen.</w:t>
      </w:r>
    </w:p>
    <w:p w:rsidR="0021146F" w:rsidRDefault="0021146F" w:rsidP="00524D06">
      <w:pPr>
        <w:rPr>
          <w:rFonts w:cs="Arial"/>
          <w:sz w:val="20"/>
          <w:szCs w:val="20"/>
          <w:lang w:val="nl-NL"/>
        </w:rPr>
      </w:pPr>
    </w:p>
    <w:p w:rsidR="0021146F" w:rsidRDefault="0021146F" w:rsidP="00524D06">
      <w:pPr>
        <w:rPr>
          <w:rFonts w:cs="Arial"/>
          <w:sz w:val="20"/>
          <w:szCs w:val="20"/>
          <w:lang w:val="nl-NL"/>
        </w:rPr>
      </w:pPr>
      <w:r>
        <w:rPr>
          <w:rFonts w:cs="Arial"/>
          <w:sz w:val="20"/>
          <w:szCs w:val="20"/>
          <w:lang w:val="nl-NL"/>
        </w:rPr>
        <w:t>Gelieve er rekening mee te houden dat alle opgegeven data onder voorbehoud zijn van weer –en  onvoorziene omstandigheden.</w:t>
      </w:r>
    </w:p>
    <w:p w:rsidR="008D34AA" w:rsidRDefault="008D34AA" w:rsidP="00524D06">
      <w:pPr>
        <w:rPr>
          <w:rFonts w:cs="Arial"/>
          <w:sz w:val="20"/>
          <w:szCs w:val="20"/>
          <w:lang w:val="nl-NL"/>
        </w:rPr>
      </w:pPr>
    </w:p>
    <w:p w:rsidR="007752E7" w:rsidRDefault="00CD66EF" w:rsidP="007752E7">
      <w:pPr>
        <w:rPr>
          <w:rFonts w:cs="Arial"/>
          <w:sz w:val="20"/>
          <w:szCs w:val="20"/>
          <w:lang w:val="nl-NL"/>
        </w:rPr>
      </w:pPr>
      <w:r>
        <w:rPr>
          <w:rFonts w:cs="Arial"/>
          <w:sz w:val="20"/>
          <w:szCs w:val="20"/>
          <w:lang w:val="nl-NL"/>
        </w:rPr>
        <w:t>Hebt u</w:t>
      </w:r>
      <w:r w:rsidR="007752E7" w:rsidRPr="00BC6703">
        <w:rPr>
          <w:rFonts w:cs="Arial"/>
          <w:sz w:val="20"/>
          <w:szCs w:val="20"/>
          <w:lang w:val="nl-NL"/>
        </w:rPr>
        <w:t xml:space="preserve"> vr</w:t>
      </w:r>
      <w:r>
        <w:rPr>
          <w:rFonts w:cs="Arial"/>
          <w:sz w:val="20"/>
          <w:szCs w:val="20"/>
          <w:lang w:val="nl-NL"/>
        </w:rPr>
        <w:t>agen en/of opmerkingen of wilt u</w:t>
      </w:r>
      <w:r w:rsidR="007752E7" w:rsidRPr="00BC6703">
        <w:rPr>
          <w:rFonts w:cs="Arial"/>
          <w:sz w:val="20"/>
          <w:szCs w:val="20"/>
          <w:lang w:val="nl-NL"/>
        </w:rPr>
        <w:t xml:space="preserve"> iets kwijt over de werken, aarzel dan niet om ons te contacteren via </w:t>
      </w:r>
      <w:hyperlink r:id="rId9" w:history="1">
        <w:r w:rsidR="007752E7" w:rsidRPr="00BC6703">
          <w:rPr>
            <w:rStyle w:val="Hyperlink"/>
            <w:rFonts w:ascii="Arial" w:hAnsi="Arial" w:cs="Arial"/>
            <w:sz w:val="20"/>
            <w:szCs w:val="20"/>
            <w:lang w:val="nl-NL"/>
          </w:rPr>
          <w:t>mobiliteit@kapelle-op-den-bos.be</w:t>
        </w:r>
      </w:hyperlink>
      <w:r w:rsidR="007752E7" w:rsidRPr="00BC6703">
        <w:rPr>
          <w:rFonts w:cs="Arial"/>
          <w:sz w:val="20"/>
          <w:szCs w:val="20"/>
          <w:lang w:val="nl-NL"/>
        </w:rPr>
        <w:t>.</w:t>
      </w:r>
    </w:p>
    <w:p w:rsidR="00907A4A" w:rsidRDefault="00907A4A" w:rsidP="007752E7">
      <w:pPr>
        <w:rPr>
          <w:rFonts w:cs="Arial"/>
          <w:sz w:val="20"/>
          <w:szCs w:val="20"/>
          <w:lang w:val="nl-NL"/>
        </w:rPr>
      </w:pPr>
    </w:p>
    <w:p w:rsidR="00907A4A" w:rsidRPr="00BC6703" w:rsidRDefault="00907A4A" w:rsidP="007752E7">
      <w:pPr>
        <w:rPr>
          <w:rFonts w:cs="Arial"/>
          <w:sz w:val="20"/>
          <w:szCs w:val="20"/>
          <w:lang w:val="nl-NL"/>
        </w:rPr>
      </w:pPr>
    </w:p>
    <w:p w:rsidR="007752E7" w:rsidRPr="00BC6703" w:rsidRDefault="007752E7" w:rsidP="007752E7">
      <w:pPr>
        <w:rPr>
          <w:rFonts w:cs="Arial"/>
          <w:sz w:val="20"/>
          <w:szCs w:val="20"/>
          <w:lang w:val="fr-FR"/>
        </w:rPr>
      </w:pPr>
    </w:p>
    <w:sectPr w:rsidR="007752E7" w:rsidRPr="00BC6703" w:rsidSect="006C0A01">
      <w:headerReference w:type="default" r:id="rId10"/>
      <w:footerReference w:type="even" r:id="rId11"/>
      <w:footerReference w:type="default" r:id="rId12"/>
      <w:headerReference w:type="first" r:id="rId13"/>
      <w:footerReference w:type="first" r:id="rId14"/>
      <w:pgSz w:w="11906" w:h="16838" w:code="9"/>
      <w:pgMar w:top="2268" w:right="1186" w:bottom="1418" w:left="1701" w:header="851"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2A8" w:rsidRDefault="002202A8">
      <w:r>
        <w:separator/>
      </w:r>
    </w:p>
  </w:endnote>
  <w:endnote w:type="continuationSeparator" w:id="0">
    <w:p w:rsidR="002202A8" w:rsidRDefault="0022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C7" w:rsidRDefault="00D774C7" w:rsidP="000730C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774C7" w:rsidRDefault="00D774C7" w:rsidP="000730C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C7" w:rsidRPr="0060409F" w:rsidRDefault="00D774C7" w:rsidP="00AA6F07">
    <w:pPr>
      <w:pStyle w:val="Voettekst"/>
      <w:spacing w:before="0" w:line="210" w:lineRule="exact"/>
      <w:ind w:left="70"/>
      <w:rPr>
        <w:rFonts w:ascii="Tahoma" w:hAnsi="Tahoma" w:cs="Tahoma"/>
        <w:b/>
        <w:color w:val="00A7E2"/>
        <w:sz w:val="17"/>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C7" w:rsidRPr="00386CD2" w:rsidRDefault="00D774C7" w:rsidP="00386CD2">
    <w:pPr>
      <w:pStyle w:val="Voettekst"/>
      <w:ind w:left="0"/>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2A8" w:rsidRDefault="002202A8">
      <w:r>
        <w:separator/>
      </w:r>
    </w:p>
  </w:footnote>
  <w:footnote w:type="continuationSeparator" w:id="0">
    <w:p w:rsidR="002202A8" w:rsidRDefault="00220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F8" w:rsidRDefault="00C623BE" w:rsidP="003674F8">
    <w:pPr>
      <w:pStyle w:val="Koptekst"/>
      <w:spacing w:before="400"/>
      <w:ind w:left="-2722"/>
    </w:pPr>
    <w:r>
      <w:rPr>
        <w:noProof/>
        <w:lang w:eastAsia="nl-BE"/>
      </w:rPr>
      <w:drawing>
        <wp:anchor distT="0" distB="0" distL="114300" distR="114300" simplePos="0" relativeHeight="251658240" behindDoc="1" locked="0" layoutInCell="1" allowOverlap="1">
          <wp:simplePos x="0" y="0"/>
          <wp:positionH relativeFrom="column">
            <wp:posOffset>-1073785</wp:posOffset>
          </wp:positionH>
          <wp:positionV relativeFrom="page">
            <wp:posOffset>15875</wp:posOffset>
          </wp:positionV>
          <wp:extent cx="7534910" cy="1064895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064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74F8" w:rsidRDefault="003674F8" w:rsidP="003674F8">
    <w:pPr>
      <w:pStyle w:val="Koptekst"/>
      <w:spacing w:before="400"/>
      <w:ind w:left="-2722"/>
    </w:pPr>
  </w:p>
  <w:p w:rsidR="00D774C7" w:rsidRPr="00784EEC" w:rsidRDefault="00D774C7" w:rsidP="000730C0">
    <w:pPr>
      <w:pStyle w:val="Koptekst"/>
      <w:spacing w:before="40" w:line="480" w:lineRule="auto"/>
      <w:ind w:left="-2722"/>
      <w:rPr>
        <w:vanis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C7" w:rsidRDefault="00C623BE" w:rsidP="000730C0">
    <w:pPr>
      <w:pStyle w:val="Koptekst"/>
      <w:spacing w:before="400"/>
      <w:ind w:left="-2722"/>
    </w:pPr>
    <w:r>
      <w:rPr>
        <w:noProof/>
        <w:lang w:eastAsia="nl-BE"/>
      </w:rPr>
      <w:drawing>
        <wp:anchor distT="0" distB="0" distL="114300" distR="114300" simplePos="0" relativeHeight="251657216" behindDoc="1" locked="0" layoutInCell="1" allowOverlap="1">
          <wp:simplePos x="0" y="0"/>
          <wp:positionH relativeFrom="column">
            <wp:posOffset>-1069340</wp:posOffset>
          </wp:positionH>
          <wp:positionV relativeFrom="page">
            <wp:posOffset>15240</wp:posOffset>
          </wp:positionV>
          <wp:extent cx="7534910" cy="10648950"/>
          <wp:effectExtent l="0" t="0" r="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064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74C7" w:rsidRDefault="00386CD2" w:rsidP="00386CD2">
    <w:pPr>
      <w:pStyle w:val="Koptekst"/>
      <w:tabs>
        <w:tab w:val="clear" w:pos="4536"/>
        <w:tab w:val="clear" w:pos="9072"/>
        <w:tab w:val="left" w:pos="1329"/>
      </w:tabs>
      <w:spacing w:before="400"/>
      <w:ind w:left="-2722"/>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6E9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43ED696"/>
    <w:lvl w:ilvl="0">
      <w:start w:val="1"/>
      <w:numFmt w:val="decimal"/>
      <w:pStyle w:val="Lijstnummering5"/>
      <w:lvlText w:val="%1."/>
      <w:lvlJc w:val="left"/>
      <w:pPr>
        <w:tabs>
          <w:tab w:val="num" w:pos="1492"/>
        </w:tabs>
        <w:ind w:left="1492" w:hanging="360"/>
      </w:pPr>
    </w:lvl>
  </w:abstractNum>
  <w:abstractNum w:abstractNumId="2" w15:restartNumberingAfterBreak="0">
    <w:nsid w:val="FFFFFF7D"/>
    <w:multiLevelType w:val="singleLevel"/>
    <w:tmpl w:val="0FFEE980"/>
    <w:lvl w:ilvl="0">
      <w:start w:val="1"/>
      <w:numFmt w:val="decimal"/>
      <w:pStyle w:val="Lijstnummering4"/>
      <w:lvlText w:val="%1."/>
      <w:lvlJc w:val="left"/>
      <w:pPr>
        <w:tabs>
          <w:tab w:val="num" w:pos="1209"/>
        </w:tabs>
        <w:ind w:left="1209" w:hanging="360"/>
      </w:pPr>
    </w:lvl>
  </w:abstractNum>
  <w:abstractNum w:abstractNumId="3" w15:restartNumberingAfterBreak="0">
    <w:nsid w:val="FFFFFF7E"/>
    <w:multiLevelType w:val="singleLevel"/>
    <w:tmpl w:val="2B8E4136"/>
    <w:lvl w:ilvl="0">
      <w:start w:val="1"/>
      <w:numFmt w:val="decimal"/>
      <w:pStyle w:val="Lijstnummering3"/>
      <w:lvlText w:val="%1."/>
      <w:lvlJc w:val="left"/>
      <w:pPr>
        <w:tabs>
          <w:tab w:val="num" w:pos="926"/>
        </w:tabs>
        <w:ind w:left="926" w:hanging="360"/>
      </w:pPr>
    </w:lvl>
  </w:abstractNum>
  <w:abstractNum w:abstractNumId="4" w15:restartNumberingAfterBreak="0">
    <w:nsid w:val="FFFFFF7F"/>
    <w:multiLevelType w:val="singleLevel"/>
    <w:tmpl w:val="37A4E290"/>
    <w:lvl w:ilvl="0">
      <w:start w:val="1"/>
      <w:numFmt w:val="decimal"/>
      <w:pStyle w:val="Lijstnummering2"/>
      <w:lvlText w:val="%1."/>
      <w:lvlJc w:val="left"/>
      <w:pPr>
        <w:tabs>
          <w:tab w:val="num" w:pos="643"/>
        </w:tabs>
        <w:ind w:left="643" w:hanging="360"/>
      </w:pPr>
    </w:lvl>
  </w:abstractNum>
  <w:abstractNum w:abstractNumId="5" w15:restartNumberingAfterBreak="0">
    <w:nsid w:val="FFFFFF80"/>
    <w:multiLevelType w:val="singleLevel"/>
    <w:tmpl w:val="28C8D960"/>
    <w:lvl w:ilvl="0">
      <w:start w:val="1"/>
      <w:numFmt w:val="bullet"/>
      <w:pStyle w:val="Lijstopsomtek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926F674"/>
    <w:lvl w:ilvl="0">
      <w:start w:val="1"/>
      <w:numFmt w:val="bullet"/>
      <w:pStyle w:val="Lijstopsomtek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3E0592"/>
    <w:lvl w:ilvl="0">
      <w:start w:val="1"/>
      <w:numFmt w:val="bullet"/>
      <w:pStyle w:val="Lijstopsomtek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96EB38"/>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BAA942"/>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8304934A"/>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2B73113E"/>
    <w:multiLevelType w:val="hybridMultilevel"/>
    <w:tmpl w:val="0CFA271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44AC4E02"/>
    <w:multiLevelType w:val="hybridMultilevel"/>
    <w:tmpl w:val="707002D2"/>
    <w:lvl w:ilvl="0" w:tplc="B47456C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6DA4DD2"/>
    <w:multiLevelType w:val="hybridMultilevel"/>
    <w:tmpl w:val="4D926598"/>
    <w:lvl w:ilvl="0" w:tplc="FA32DA34">
      <w:start w:val="1"/>
      <w:numFmt w:val="decimal"/>
      <w:lvlText w:val="%1."/>
      <w:lvlJc w:val="left"/>
      <w:pPr>
        <w:ind w:left="720"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4D8F2FE3"/>
    <w:multiLevelType w:val="multilevel"/>
    <w:tmpl w:val="22103FB8"/>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792"/>
        </w:tabs>
        <w:ind w:left="792" w:hanging="432"/>
      </w:pPr>
      <w:rPr>
        <w:rFonts w:hint="default"/>
      </w:rPr>
    </w:lvl>
    <w:lvl w:ilvl="2">
      <w:start w:val="1"/>
      <w:numFmt w:val="decimal"/>
      <w:pStyle w:val="Kop3"/>
      <w:lvlText w:val="%1.%2.%3."/>
      <w:lvlJc w:val="left"/>
      <w:pPr>
        <w:tabs>
          <w:tab w:val="num" w:pos="1440"/>
        </w:tabs>
        <w:ind w:left="1224" w:hanging="504"/>
      </w:pPr>
      <w:rPr>
        <w:rFonts w:hint="default"/>
      </w:rPr>
    </w:lvl>
    <w:lvl w:ilvl="3">
      <w:start w:val="1"/>
      <w:numFmt w:val="lowerLetter"/>
      <w:pStyle w:val="Kop4"/>
      <w:lvlText w:val="%4)"/>
      <w:lvlJc w:val="left"/>
      <w:pPr>
        <w:tabs>
          <w:tab w:val="num" w:pos="2160"/>
        </w:tabs>
        <w:ind w:left="1728" w:hanging="648"/>
      </w:pPr>
      <w:rPr>
        <w:rFonts w:hint="default"/>
      </w:rPr>
    </w:lvl>
    <w:lvl w:ilvl="4">
      <w:start w:val="1"/>
      <w:numFmt w:val="lowerRoman"/>
      <w:pStyle w:val="Kop5"/>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F6C3656"/>
    <w:multiLevelType w:val="hybridMultilevel"/>
    <w:tmpl w:val="9B86FA1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4"/>
  </w:num>
  <w:num w:numId="13">
    <w:abstractNumId w:val="14"/>
  </w:num>
  <w:num w:numId="14">
    <w:abstractNumId w:val="14"/>
  </w:num>
  <w:num w:numId="15">
    <w:abstractNumId w:val="14"/>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SortMethod w:val="0000"/>
  <w:documentProtection w:edit="forms" w:enforcement="0"/>
  <w:defaultTabStop w:val="709"/>
  <w:hyphenationZone w:val="425"/>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27"/>
    <w:rsid w:val="00004DE4"/>
    <w:rsid w:val="000730C0"/>
    <w:rsid w:val="000A4AE1"/>
    <w:rsid w:val="000C6EF7"/>
    <w:rsid w:val="000E4AF0"/>
    <w:rsid w:val="000F3E44"/>
    <w:rsid w:val="001341C9"/>
    <w:rsid w:val="001B6355"/>
    <w:rsid w:val="001E5880"/>
    <w:rsid w:val="0021146F"/>
    <w:rsid w:val="002202A8"/>
    <w:rsid w:val="00223AE7"/>
    <w:rsid w:val="00240431"/>
    <w:rsid w:val="002864F9"/>
    <w:rsid w:val="00287C01"/>
    <w:rsid w:val="002A63F0"/>
    <w:rsid w:val="002B1664"/>
    <w:rsid w:val="002C00D3"/>
    <w:rsid w:val="002D543E"/>
    <w:rsid w:val="002E7785"/>
    <w:rsid w:val="00314A6C"/>
    <w:rsid w:val="003668C1"/>
    <w:rsid w:val="003674F8"/>
    <w:rsid w:val="00377490"/>
    <w:rsid w:val="00386CD2"/>
    <w:rsid w:val="0039727A"/>
    <w:rsid w:val="003A706D"/>
    <w:rsid w:val="003B74EF"/>
    <w:rsid w:val="003F4885"/>
    <w:rsid w:val="0046541F"/>
    <w:rsid w:val="0051395B"/>
    <w:rsid w:val="00524D06"/>
    <w:rsid w:val="00537EB9"/>
    <w:rsid w:val="00540305"/>
    <w:rsid w:val="005C7FC7"/>
    <w:rsid w:val="005D2132"/>
    <w:rsid w:val="005E6D5F"/>
    <w:rsid w:val="0060409F"/>
    <w:rsid w:val="006155E9"/>
    <w:rsid w:val="00625699"/>
    <w:rsid w:val="00640225"/>
    <w:rsid w:val="00654BE5"/>
    <w:rsid w:val="006675C1"/>
    <w:rsid w:val="006C0A01"/>
    <w:rsid w:val="006C7895"/>
    <w:rsid w:val="006E2884"/>
    <w:rsid w:val="00747929"/>
    <w:rsid w:val="007752E7"/>
    <w:rsid w:val="00792AFA"/>
    <w:rsid w:val="00795245"/>
    <w:rsid w:val="007E4A00"/>
    <w:rsid w:val="00803C26"/>
    <w:rsid w:val="00820D67"/>
    <w:rsid w:val="008D34AA"/>
    <w:rsid w:val="00907A4A"/>
    <w:rsid w:val="009167DC"/>
    <w:rsid w:val="00916B8B"/>
    <w:rsid w:val="00950C3E"/>
    <w:rsid w:val="009B2866"/>
    <w:rsid w:val="009C1144"/>
    <w:rsid w:val="009F79BA"/>
    <w:rsid w:val="00A43AC0"/>
    <w:rsid w:val="00A54227"/>
    <w:rsid w:val="00A63713"/>
    <w:rsid w:val="00A8312D"/>
    <w:rsid w:val="00AA6F07"/>
    <w:rsid w:val="00B3486B"/>
    <w:rsid w:val="00B80C13"/>
    <w:rsid w:val="00BB5671"/>
    <w:rsid w:val="00BC6703"/>
    <w:rsid w:val="00BD7309"/>
    <w:rsid w:val="00BF6B6B"/>
    <w:rsid w:val="00C057D0"/>
    <w:rsid w:val="00C16EF5"/>
    <w:rsid w:val="00C623BE"/>
    <w:rsid w:val="00C80D2F"/>
    <w:rsid w:val="00C93831"/>
    <w:rsid w:val="00CA0B3A"/>
    <w:rsid w:val="00CD66EF"/>
    <w:rsid w:val="00CF4AD2"/>
    <w:rsid w:val="00D774C7"/>
    <w:rsid w:val="00D926BF"/>
    <w:rsid w:val="00DC171B"/>
    <w:rsid w:val="00E203AB"/>
    <w:rsid w:val="00E254A8"/>
    <w:rsid w:val="00E650D4"/>
    <w:rsid w:val="00E845BC"/>
    <w:rsid w:val="00E92F53"/>
    <w:rsid w:val="00F27E7D"/>
    <w:rsid w:val="00F54B46"/>
    <w:rsid w:val="00F606B2"/>
    <w:rsid w:val="00FF2758"/>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6FA2627"/>
  <w14:defaultImageDpi w14:val="300"/>
  <w15:chartTrackingRefBased/>
  <w15:docId w15:val="{2766E6D0-4734-4D8F-980B-90D172CC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0648"/>
    <w:pPr>
      <w:spacing w:line="240" w:lineRule="exact"/>
    </w:pPr>
    <w:rPr>
      <w:rFonts w:ascii="Arial" w:hAnsi="Arial"/>
      <w:sz w:val="18"/>
      <w:szCs w:val="17"/>
      <w:lang w:eastAsia="zh-CN"/>
    </w:rPr>
  </w:style>
  <w:style w:type="paragraph" w:styleId="Kop1">
    <w:name w:val="heading 1"/>
    <w:basedOn w:val="Standaard"/>
    <w:next w:val="Standaard"/>
    <w:qFormat/>
    <w:rsid w:val="00D669ED"/>
    <w:pPr>
      <w:numPr>
        <w:numId w:val="15"/>
      </w:numPr>
      <w:tabs>
        <w:tab w:val="left" w:pos="284"/>
      </w:tabs>
      <w:spacing w:before="720" w:after="120" w:line="320" w:lineRule="exact"/>
      <w:outlineLvl w:val="0"/>
    </w:pPr>
    <w:rPr>
      <w:b/>
      <w:caps/>
      <w:sz w:val="24"/>
      <w:szCs w:val="24"/>
      <w:lang w:val="fr-FR"/>
    </w:rPr>
  </w:style>
  <w:style w:type="paragraph" w:styleId="Kop2">
    <w:name w:val="heading 2"/>
    <w:basedOn w:val="Standaard"/>
    <w:next w:val="Standaard"/>
    <w:qFormat/>
    <w:rsid w:val="00D669ED"/>
    <w:pPr>
      <w:numPr>
        <w:ilvl w:val="1"/>
        <w:numId w:val="15"/>
      </w:numPr>
      <w:tabs>
        <w:tab w:val="clear" w:pos="792"/>
        <w:tab w:val="num" w:pos="567"/>
      </w:tabs>
      <w:spacing w:before="360" w:after="240" w:line="320" w:lineRule="exact"/>
      <w:ind w:left="567" w:hanging="567"/>
      <w:outlineLvl w:val="1"/>
    </w:pPr>
    <w:rPr>
      <w:b/>
      <w:sz w:val="20"/>
      <w:szCs w:val="24"/>
      <w:lang w:val="fr-FR"/>
    </w:rPr>
  </w:style>
  <w:style w:type="paragraph" w:styleId="Kop3">
    <w:name w:val="heading 3"/>
    <w:basedOn w:val="Standaard"/>
    <w:next w:val="Standaard"/>
    <w:qFormat/>
    <w:rsid w:val="00D669ED"/>
    <w:pPr>
      <w:numPr>
        <w:ilvl w:val="2"/>
        <w:numId w:val="15"/>
      </w:numPr>
      <w:tabs>
        <w:tab w:val="left" w:pos="1247"/>
      </w:tabs>
      <w:spacing w:before="360" w:after="240"/>
      <w:outlineLvl w:val="2"/>
    </w:pPr>
    <w:rPr>
      <w:b/>
      <w:lang w:val="fr-FR"/>
    </w:rPr>
  </w:style>
  <w:style w:type="paragraph" w:styleId="Kop4">
    <w:name w:val="heading 4"/>
    <w:basedOn w:val="Kop3"/>
    <w:next w:val="Standaard"/>
    <w:qFormat/>
    <w:rsid w:val="00D669ED"/>
    <w:pPr>
      <w:numPr>
        <w:ilvl w:val="3"/>
      </w:numPr>
      <w:tabs>
        <w:tab w:val="clear" w:pos="1247"/>
      </w:tabs>
      <w:outlineLvl w:val="3"/>
    </w:pPr>
    <w:rPr>
      <w:b w:val="0"/>
    </w:rPr>
  </w:style>
  <w:style w:type="paragraph" w:styleId="Kop5">
    <w:name w:val="heading 5"/>
    <w:basedOn w:val="Kop4"/>
    <w:next w:val="Standaard"/>
    <w:qFormat/>
    <w:rsid w:val="00D669ED"/>
    <w:pPr>
      <w:numPr>
        <w:ilvl w:val="4"/>
      </w:numPr>
      <w:tabs>
        <w:tab w:val="left" w:pos="1247"/>
      </w:tabs>
      <w:outlineLvl w:val="4"/>
    </w:pPr>
  </w:style>
  <w:style w:type="paragraph" w:styleId="Kop6">
    <w:name w:val="heading 6"/>
    <w:basedOn w:val="Kop5"/>
    <w:next w:val="Standaard"/>
    <w:qFormat/>
    <w:rsid w:val="00D669ED"/>
    <w:pPr>
      <w:numPr>
        <w:ilvl w:val="0"/>
        <w:numId w:val="0"/>
      </w:numPr>
      <w:spacing w:before="240" w:after="60"/>
      <w:outlineLvl w:val="5"/>
    </w:pPr>
    <w:rPr>
      <w:b/>
      <w:bCs/>
      <w:szCs w:val="22"/>
    </w:rPr>
  </w:style>
  <w:style w:type="paragraph" w:styleId="Kop7">
    <w:name w:val="heading 7"/>
    <w:basedOn w:val="Standaard"/>
    <w:next w:val="Standaard"/>
    <w:qFormat/>
    <w:rsid w:val="00311916"/>
    <w:pPr>
      <w:spacing w:before="240" w:after="60"/>
      <w:outlineLvl w:val="6"/>
    </w:pPr>
    <w:rPr>
      <w:rFonts w:ascii="Times New Roman" w:hAnsi="Times New Roman"/>
      <w:sz w:val="24"/>
      <w:szCs w:val="24"/>
    </w:rPr>
  </w:style>
  <w:style w:type="paragraph" w:styleId="Kop8">
    <w:name w:val="heading 8"/>
    <w:basedOn w:val="Standaard"/>
    <w:next w:val="Standaard"/>
    <w:qFormat/>
    <w:rsid w:val="00311916"/>
    <w:pPr>
      <w:spacing w:before="240" w:after="60"/>
      <w:outlineLvl w:val="7"/>
    </w:pPr>
    <w:rPr>
      <w:rFonts w:ascii="Times New Roman" w:hAnsi="Times New Roman"/>
      <w:i/>
      <w:iCs/>
      <w:sz w:val="24"/>
      <w:szCs w:val="24"/>
    </w:rPr>
  </w:style>
  <w:style w:type="paragraph" w:styleId="Kop9">
    <w:name w:val="heading 9"/>
    <w:basedOn w:val="Standaard"/>
    <w:next w:val="Standaard"/>
    <w:qFormat/>
    <w:rsid w:val="00311916"/>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669ED"/>
    <w:pPr>
      <w:tabs>
        <w:tab w:val="center" w:pos="4536"/>
        <w:tab w:val="right" w:pos="9072"/>
      </w:tabs>
      <w:spacing w:before="120"/>
      <w:ind w:left="567"/>
      <w:jc w:val="both"/>
    </w:pPr>
  </w:style>
  <w:style w:type="paragraph" w:styleId="Voettekst">
    <w:name w:val="footer"/>
    <w:basedOn w:val="Standaard"/>
    <w:link w:val="VoettekstChar"/>
    <w:rsid w:val="00D669ED"/>
    <w:pPr>
      <w:tabs>
        <w:tab w:val="center" w:pos="4536"/>
        <w:tab w:val="right" w:pos="9072"/>
      </w:tabs>
      <w:spacing w:before="120"/>
      <w:ind w:left="567"/>
      <w:jc w:val="both"/>
    </w:pPr>
  </w:style>
  <w:style w:type="table" w:styleId="Tabelraster">
    <w:name w:val="Table Grid"/>
    <w:basedOn w:val="Standaardtabel"/>
    <w:rsid w:val="0078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D669ED"/>
    <w:rPr>
      <w:rFonts w:ascii="Verdana" w:hAnsi="Verdana"/>
      <w:sz w:val="14"/>
      <w:szCs w:val="14"/>
    </w:rPr>
  </w:style>
  <w:style w:type="paragraph" w:styleId="Ballontekst">
    <w:name w:val="Balloon Text"/>
    <w:basedOn w:val="Standaard"/>
    <w:semiHidden/>
    <w:rsid w:val="00311916"/>
    <w:rPr>
      <w:rFonts w:ascii="Tahoma" w:hAnsi="Tahoma" w:cs="Tahoma"/>
      <w:sz w:val="16"/>
      <w:szCs w:val="16"/>
    </w:rPr>
  </w:style>
  <w:style w:type="paragraph" w:styleId="Bloktekst">
    <w:name w:val="Block Text"/>
    <w:basedOn w:val="Standaard"/>
    <w:rsid w:val="00311916"/>
    <w:pPr>
      <w:spacing w:after="120"/>
      <w:ind w:left="1440" w:right="1440"/>
    </w:pPr>
  </w:style>
  <w:style w:type="paragraph" w:styleId="Plattetekst">
    <w:name w:val="Body Text"/>
    <w:basedOn w:val="Standaard"/>
    <w:rsid w:val="00311916"/>
    <w:pPr>
      <w:spacing w:after="120"/>
    </w:pPr>
  </w:style>
  <w:style w:type="paragraph" w:styleId="Plattetekst2">
    <w:name w:val="Body Text 2"/>
    <w:basedOn w:val="Standaard"/>
    <w:rsid w:val="00311916"/>
    <w:pPr>
      <w:spacing w:after="120" w:line="480" w:lineRule="auto"/>
    </w:pPr>
  </w:style>
  <w:style w:type="paragraph" w:styleId="Plattetekst3">
    <w:name w:val="Body Text 3"/>
    <w:basedOn w:val="Standaard"/>
    <w:rsid w:val="00311916"/>
    <w:pPr>
      <w:spacing w:after="120"/>
    </w:pPr>
    <w:rPr>
      <w:sz w:val="16"/>
      <w:szCs w:val="16"/>
    </w:rPr>
  </w:style>
  <w:style w:type="paragraph" w:styleId="Platteteksteersteinspringing">
    <w:name w:val="Body Text First Indent"/>
    <w:basedOn w:val="Plattetekst"/>
    <w:rsid w:val="00311916"/>
    <w:pPr>
      <w:ind w:firstLine="210"/>
    </w:pPr>
  </w:style>
  <w:style w:type="paragraph" w:styleId="Plattetekstinspringen">
    <w:name w:val="Body Text Indent"/>
    <w:basedOn w:val="Standaard"/>
    <w:rsid w:val="00311916"/>
    <w:pPr>
      <w:spacing w:after="120"/>
      <w:ind w:left="283"/>
    </w:pPr>
  </w:style>
  <w:style w:type="paragraph" w:styleId="Platteteksteersteinspringing2">
    <w:name w:val="Body Text First Indent 2"/>
    <w:basedOn w:val="Plattetekstinspringen"/>
    <w:rsid w:val="00311916"/>
    <w:pPr>
      <w:ind w:firstLine="210"/>
    </w:pPr>
  </w:style>
  <w:style w:type="paragraph" w:styleId="Plattetekstinspringen2">
    <w:name w:val="Body Text Indent 2"/>
    <w:basedOn w:val="Standaard"/>
    <w:rsid w:val="00311916"/>
    <w:pPr>
      <w:spacing w:after="120" w:line="480" w:lineRule="auto"/>
      <w:ind w:left="283"/>
    </w:pPr>
  </w:style>
  <w:style w:type="paragraph" w:styleId="Plattetekstinspringen3">
    <w:name w:val="Body Text Indent 3"/>
    <w:basedOn w:val="Standaard"/>
    <w:rsid w:val="00311916"/>
    <w:pPr>
      <w:spacing w:after="120"/>
      <w:ind w:left="283"/>
    </w:pPr>
    <w:rPr>
      <w:sz w:val="16"/>
      <w:szCs w:val="16"/>
    </w:rPr>
  </w:style>
  <w:style w:type="paragraph" w:styleId="Bijschrift">
    <w:name w:val="caption"/>
    <w:basedOn w:val="Standaard"/>
    <w:next w:val="Standaard"/>
    <w:qFormat/>
    <w:rsid w:val="00311916"/>
    <w:rPr>
      <w:b/>
      <w:bCs/>
      <w:sz w:val="20"/>
      <w:szCs w:val="20"/>
    </w:rPr>
  </w:style>
  <w:style w:type="paragraph" w:styleId="Afsluiting">
    <w:name w:val="Closing"/>
    <w:basedOn w:val="Standaard"/>
    <w:rsid w:val="00311916"/>
    <w:pPr>
      <w:ind w:left="4252"/>
    </w:pPr>
  </w:style>
  <w:style w:type="paragraph" w:styleId="Tekstopmerking">
    <w:name w:val="annotation text"/>
    <w:basedOn w:val="Standaard"/>
    <w:semiHidden/>
    <w:rsid w:val="00311916"/>
    <w:rPr>
      <w:sz w:val="20"/>
      <w:szCs w:val="20"/>
    </w:rPr>
  </w:style>
  <w:style w:type="paragraph" w:styleId="Onderwerpvanopmerking">
    <w:name w:val="annotation subject"/>
    <w:basedOn w:val="Tekstopmerking"/>
    <w:next w:val="Tekstopmerking"/>
    <w:semiHidden/>
    <w:rsid w:val="00311916"/>
    <w:rPr>
      <w:b/>
      <w:bCs/>
    </w:rPr>
  </w:style>
  <w:style w:type="paragraph" w:styleId="Datum">
    <w:name w:val="Date"/>
    <w:basedOn w:val="Standaard"/>
    <w:next w:val="Standaard"/>
    <w:rsid w:val="00311916"/>
  </w:style>
  <w:style w:type="paragraph" w:styleId="Documentstructuur">
    <w:name w:val="Document Map"/>
    <w:basedOn w:val="Standaard"/>
    <w:semiHidden/>
    <w:rsid w:val="00311916"/>
    <w:pPr>
      <w:shd w:val="clear" w:color="auto" w:fill="000080"/>
    </w:pPr>
    <w:rPr>
      <w:rFonts w:ascii="Tahoma" w:hAnsi="Tahoma" w:cs="Tahoma"/>
      <w:sz w:val="20"/>
      <w:szCs w:val="20"/>
    </w:rPr>
  </w:style>
  <w:style w:type="paragraph" w:styleId="E-mailhandtekening">
    <w:name w:val="E-mail Signature"/>
    <w:basedOn w:val="Standaard"/>
    <w:rsid w:val="00311916"/>
  </w:style>
  <w:style w:type="paragraph" w:styleId="Eindnoottekst">
    <w:name w:val="endnote text"/>
    <w:basedOn w:val="Standaard"/>
    <w:semiHidden/>
    <w:rsid w:val="00311916"/>
    <w:rPr>
      <w:sz w:val="20"/>
      <w:szCs w:val="20"/>
    </w:rPr>
  </w:style>
  <w:style w:type="paragraph" w:styleId="Adresenvelop">
    <w:name w:val="envelope address"/>
    <w:basedOn w:val="Standaard"/>
    <w:rsid w:val="00311916"/>
    <w:pPr>
      <w:framePr w:w="7920" w:h="1980" w:hRule="exact" w:hSpace="141" w:wrap="auto" w:hAnchor="page" w:xAlign="center" w:yAlign="bottom"/>
      <w:ind w:left="2880"/>
    </w:pPr>
    <w:rPr>
      <w:rFonts w:cs="Arial"/>
      <w:sz w:val="24"/>
      <w:szCs w:val="24"/>
    </w:rPr>
  </w:style>
  <w:style w:type="paragraph" w:styleId="Afzender">
    <w:name w:val="envelope return"/>
    <w:basedOn w:val="Standaard"/>
    <w:rsid w:val="00311916"/>
    <w:rPr>
      <w:rFonts w:cs="Arial"/>
      <w:sz w:val="20"/>
      <w:szCs w:val="20"/>
    </w:rPr>
  </w:style>
  <w:style w:type="paragraph" w:styleId="Voetnoottekst">
    <w:name w:val="footnote text"/>
    <w:basedOn w:val="Standaard"/>
    <w:semiHidden/>
    <w:rsid w:val="00311916"/>
    <w:rPr>
      <w:sz w:val="20"/>
      <w:szCs w:val="20"/>
    </w:rPr>
  </w:style>
  <w:style w:type="paragraph" w:styleId="HTML-adres">
    <w:name w:val="HTML Address"/>
    <w:basedOn w:val="Standaard"/>
    <w:rsid w:val="00311916"/>
    <w:rPr>
      <w:i/>
      <w:iCs/>
    </w:rPr>
  </w:style>
  <w:style w:type="paragraph" w:styleId="HTML-voorafopgemaakt">
    <w:name w:val="HTML Preformatted"/>
    <w:basedOn w:val="Standaard"/>
    <w:rsid w:val="00311916"/>
    <w:rPr>
      <w:rFonts w:ascii="Courier New" w:hAnsi="Courier New" w:cs="Courier New"/>
      <w:sz w:val="20"/>
      <w:szCs w:val="20"/>
    </w:rPr>
  </w:style>
  <w:style w:type="paragraph" w:styleId="Index1">
    <w:name w:val="index 1"/>
    <w:basedOn w:val="Standaard"/>
    <w:next w:val="Standaard"/>
    <w:autoRedefine/>
    <w:semiHidden/>
    <w:rsid w:val="00311916"/>
    <w:pPr>
      <w:ind w:left="170" w:hanging="170"/>
    </w:pPr>
  </w:style>
  <w:style w:type="paragraph" w:styleId="Index2">
    <w:name w:val="index 2"/>
    <w:basedOn w:val="Standaard"/>
    <w:next w:val="Standaard"/>
    <w:autoRedefine/>
    <w:semiHidden/>
    <w:rsid w:val="00311916"/>
    <w:pPr>
      <w:ind w:left="340" w:hanging="170"/>
    </w:pPr>
  </w:style>
  <w:style w:type="paragraph" w:styleId="Index3">
    <w:name w:val="index 3"/>
    <w:basedOn w:val="Standaard"/>
    <w:next w:val="Standaard"/>
    <w:autoRedefine/>
    <w:semiHidden/>
    <w:rsid w:val="00311916"/>
    <w:pPr>
      <w:ind w:left="510" w:hanging="170"/>
    </w:pPr>
  </w:style>
  <w:style w:type="paragraph" w:styleId="Index4">
    <w:name w:val="index 4"/>
    <w:basedOn w:val="Standaard"/>
    <w:next w:val="Standaard"/>
    <w:autoRedefine/>
    <w:semiHidden/>
    <w:rsid w:val="00311916"/>
    <w:pPr>
      <w:ind w:left="680" w:hanging="170"/>
    </w:pPr>
  </w:style>
  <w:style w:type="paragraph" w:styleId="Index5">
    <w:name w:val="index 5"/>
    <w:basedOn w:val="Standaard"/>
    <w:next w:val="Standaard"/>
    <w:autoRedefine/>
    <w:semiHidden/>
    <w:rsid w:val="00311916"/>
    <w:pPr>
      <w:ind w:left="850" w:hanging="170"/>
    </w:pPr>
  </w:style>
  <w:style w:type="paragraph" w:styleId="Index6">
    <w:name w:val="index 6"/>
    <w:basedOn w:val="Standaard"/>
    <w:next w:val="Standaard"/>
    <w:autoRedefine/>
    <w:semiHidden/>
    <w:rsid w:val="00311916"/>
    <w:pPr>
      <w:ind w:left="1020" w:hanging="170"/>
    </w:pPr>
  </w:style>
  <w:style w:type="paragraph" w:styleId="Index7">
    <w:name w:val="index 7"/>
    <w:basedOn w:val="Standaard"/>
    <w:next w:val="Standaard"/>
    <w:autoRedefine/>
    <w:semiHidden/>
    <w:rsid w:val="00311916"/>
    <w:pPr>
      <w:ind w:left="1190" w:hanging="170"/>
    </w:pPr>
  </w:style>
  <w:style w:type="paragraph" w:styleId="Index8">
    <w:name w:val="index 8"/>
    <w:basedOn w:val="Standaard"/>
    <w:next w:val="Standaard"/>
    <w:autoRedefine/>
    <w:semiHidden/>
    <w:rsid w:val="00311916"/>
    <w:pPr>
      <w:ind w:left="1360" w:hanging="170"/>
    </w:pPr>
  </w:style>
  <w:style w:type="paragraph" w:styleId="Index9">
    <w:name w:val="index 9"/>
    <w:basedOn w:val="Standaard"/>
    <w:next w:val="Standaard"/>
    <w:autoRedefine/>
    <w:semiHidden/>
    <w:rsid w:val="00311916"/>
    <w:pPr>
      <w:ind w:left="1530" w:hanging="170"/>
    </w:pPr>
  </w:style>
  <w:style w:type="paragraph" w:styleId="Indexkop">
    <w:name w:val="index heading"/>
    <w:basedOn w:val="Standaard"/>
    <w:next w:val="Index1"/>
    <w:semiHidden/>
    <w:rsid w:val="00311916"/>
    <w:rPr>
      <w:rFonts w:cs="Arial"/>
      <w:b/>
      <w:bCs/>
    </w:rPr>
  </w:style>
  <w:style w:type="paragraph" w:styleId="Lijst">
    <w:name w:val="List"/>
    <w:basedOn w:val="Standaard"/>
    <w:rsid w:val="00311916"/>
    <w:pPr>
      <w:ind w:left="283" w:hanging="283"/>
    </w:pPr>
  </w:style>
  <w:style w:type="paragraph" w:styleId="Lijst2">
    <w:name w:val="List 2"/>
    <w:basedOn w:val="Standaard"/>
    <w:rsid w:val="00311916"/>
    <w:pPr>
      <w:ind w:left="566" w:hanging="283"/>
    </w:pPr>
  </w:style>
  <w:style w:type="paragraph" w:styleId="Lijst3">
    <w:name w:val="List 3"/>
    <w:basedOn w:val="Standaard"/>
    <w:rsid w:val="00311916"/>
    <w:pPr>
      <w:ind w:left="849" w:hanging="283"/>
    </w:pPr>
  </w:style>
  <w:style w:type="paragraph" w:styleId="Lijst4">
    <w:name w:val="List 4"/>
    <w:basedOn w:val="Standaard"/>
    <w:rsid w:val="00311916"/>
    <w:pPr>
      <w:ind w:left="1132" w:hanging="283"/>
    </w:pPr>
  </w:style>
  <w:style w:type="paragraph" w:styleId="Lijst5">
    <w:name w:val="List 5"/>
    <w:basedOn w:val="Standaard"/>
    <w:rsid w:val="00311916"/>
    <w:pPr>
      <w:ind w:left="1415" w:hanging="283"/>
    </w:pPr>
  </w:style>
  <w:style w:type="paragraph" w:styleId="Lijstopsomteken">
    <w:name w:val="List Bullet"/>
    <w:basedOn w:val="Standaard"/>
    <w:rsid w:val="00311916"/>
    <w:pPr>
      <w:numPr>
        <w:numId w:val="1"/>
      </w:numPr>
    </w:pPr>
  </w:style>
  <w:style w:type="paragraph" w:styleId="Lijstopsomteken2">
    <w:name w:val="List Bullet 2"/>
    <w:basedOn w:val="Standaard"/>
    <w:rsid w:val="00311916"/>
    <w:pPr>
      <w:numPr>
        <w:numId w:val="2"/>
      </w:numPr>
    </w:pPr>
  </w:style>
  <w:style w:type="paragraph" w:styleId="Lijstopsomteken3">
    <w:name w:val="List Bullet 3"/>
    <w:basedOn w:val="Standaard"/>
    <w:rsid w:val="00311916"/>
    <w:pPr>
      <w:numPr>
        <w:numId w:val="3"/>
      </w:numPr>
    </w:pPr>
  </w:style>
  <w:style w:type="paragraph" w:styleId="Lijstopsomteken4">
    <w:name w:val="List Bullet 4"/>
    <w:basedOn w:val="Standaard"/>
    <w:rsid w:val="00311916"/>
    <w:pPr>
      <w:numPr>
        <w:numId w:val="4"/>
      </w:numPr>
    </w:pPr>
  </w:style>
  <w:style w:type="paragraph" w:styleId="Lijstopsomteken5">
    <w:name w:val="List Bullet 5"/>
    <w:basedOn w:val="Standaard"/>
    <w:rsid w:val="00311916"/>
    <w:pPr>
      <w:numPr>
        <w:numId w:val="5"/>
      </w:numPr>
    </w:pPr>
  </w:style>
  <w:style w:type="paragraph" w:styleId="Lijstvoortzetting">
    <w:name w:val="List Continue"/>
    <w:basedOn w:val="Standaard"/>
    <w:rsid w:val="00311916"/>
    <w:pPr>
      <w:spacing w:after="120"/>
      <w:ind w:left="283"/>
    </w:pPr>
  </w:style>
  <w:style w:type="paragraph" w:styleId="Lijstvoortzetting2">
    <w:name w:val="List Continue 2"/>
    <w:basedOn w:val="Standaard"/>
    <w:rsid w:val="00311916"/>
    <w:pPr>
      <w:spacing w:after="120"/>
      <w:ind w:left="566"/>
    </w:pPr>
  </w:style>
  <w:style w:type="paragraph" w:styleId="Lijstvoortzetting3">
    <w:name w:val="List Continue 3"/>
    <w:basedOn w:val="Standaard"/>
    <w:rsid w:val="00311916"/>
    <w:pPr>
      <w:spacing w:after="120"/>
      <w:ind w:left="849"/>
    </w:pPr>
  </w:style>
  <w:style w:type="paragraph" w:styleId="Lijstvoortzetting4">
    <w:name w:val="List Continue 4"/>
    <w:basedOn w:val="Standaard"/>
    <w:rsid w:val="00311916"/>
    <w:pPr>
      <w:spacing w:after="120"/>
      <w:ind w:left="1132"/>
    </w:pPr>
  </w:style>
  <w:style w:type="paragraph" w:styleId="Lijstvoortzetting5">
    <w:name w:val="List Continue 5"/>
    <w:basedOn w:val="Standaard"/>
    <w:rsid w:val="00311916"/>
    <w:pPr>
      <w:spacing w:after="120"/>
      <w:ind w:left="1415"/>
    </w:pPr>
  </w:style>
  <w:style w:type="paragraph" w:styleId="Lijstnummering">
    <w:name w:val="List Number"/>
    <w:basedOn w:val="Standaard"/>
    <w:rsid w:val="00311916"/>
    <w:pPr>
      <w:numPr>
        <w:numId w:val="6"/>
      </w:numPr>
    </w:pPr>
  </w:style>
  <w:style w:type="paragraph" w:styleId="Lijstnummering2">
    <w:name w:val="List Number 2"/>
    <w:basedOn w:val="Standaard"/>
    <w:rsid w:val="00311916"/>
    <w:pPr>
      <w:numPr>
        <w:numId w:val="7"/>
      </w:numPr>
    </w:pPr>
  </w:style>
  <w:style w:type="paragraph" w:styleId="Lijstnummering3">
    <w:name w:val="List Number 3"/>
    <w:basedOn w:val="Standaard"/>
    <w:rsid w:val="00311916"/>
    <w:pPr>
      <w:numPr>
        <w:numId w:val="8"/>
      </w:numPr>
    </w:pPr>
  </w:style>
  <w:style w:type="paragraph" w:styleId="Lijstnummering4">
    <w:name w:val="List Number 4"/>
    <w:basedOn w:val="Standaard"/>
    <w:rsid w:val="00311916"/>
    <w:pPr>
      <w:numPr>
        <w:numId w:val="9"/>
      </w:numPr>
    </w:pPr>
  </w:style>
  <w:style w:type="paragraph" w:styleId="Lijstnummering5">
    <w:name w:val="List Number 5"/>
    <w:basedOn w:val="Standaard"/>
    <w:rsid w:val="00311916"/>
    <w:pPr>
      <w:numPr>
        <w:numId w:val="10"/>
      </w:numPr>
    </w:pPr>
  </w:style>
  <w:style w:type="paragraph" w:styleId="Macrotekst">
    <w:name w:val="macro"/>
    <w:semiHidden/>
    <w:rsid w:val="0031191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zh-CN"/>
    </w:rPr>
  </w:style>
  <w:style w:type="paragraph" w:styleId="Berichtkop">
    <w:name w:val="Message Header"/>
    <w:basedOn w:val="Standaard"/>
    <w:rsid w:val="0031191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alweb">
    <w:name w:val="Normal (Web)"/>
    <w:basedOn w:val="Standaard"/>
    <w:rsid w:val="00311916"/>
    <w:rPr>
      <w:rFonts w:ascii="Times New Roman" w:hAnsi="Times New Roman"/>
      <w:sz w:val="24"/>
      <w:szCs w:val="24"/>
    </w:rPr>
  </w:style>
  <w:style w:type="paragraph" w:styleId="Standaardinspringing">
    <w:name w:val="Normal Indent"/>
    <w:basedOn w:val="Standaard"/>
    <w:rsid w:val="00311916"/>
    <w:pPr>
      <w:ind w:left="708"/>
    </w:pPr>
  </w:style>
  <w:style w:type="paragraph" w:styleId="Notitiekop">
    <w:name w:val="Note Heading"/>
    <w:basedOn w:val="Standaard"/>
    <w:next w:val="Standaard"/>
    <w:rsid w:val="00311916"/>
  </w:style>
  <w:style w:type="paragraph" w:styleId="Tekstzonderopmaak">
    <w:name w:val="Plain Text"/>
    <w:basedOn w:val="Standaard"/>
    <w:rsid w:val="00311916"/>
    <w:rPr>
      <w:rFonts w:ascii="Courier New" w:hAnsi="Courier New" w:cs="Courier New"/>
      <w:sz w:val="20"/>
      <w:szCs w:val="20"/>
    </w:rPr>
  </w:style>
  <w:style w:type="paragraph" w:styleId="Aanhef">
    <w:name w:val="Salutation"/>
    <w:basedOn w:val="Standaard"/>
    <w:next w:val="Standaard"/>
    <w:rsid w:val="00311916"/>
  </w:style>
  <w:style w:type="paragraph" w:styleId="Handtekening">
    <w:name w:val="Signature"/>
    <w:basedOn w:val="Standaard"/>
    <w:rsid w:val="00311916"/>
    <w:pPr>
      <w:ind w:left="4252"/>
    </w:pPr>
  </w:style>
  <w:style w:type="paragraph" w:styleId="Ondertitel">
    <w:name w:val="Subtitle"/>
    <w:basedOn w:val="Standaard"/>
    <w:qFormat/>
    <w:rsid w:val="00311916"/>
    <w:pPr>
      <w:spacing w:after="60"/>
      <w:jc w:val="center"/>
      <w:outlineLvl w:val="1"/>
    </w:pPr>
    <w:rPr>
      <w:rFonts w:cs="Arial"/>
      <w:sz w:val="24"/>
      <w:szCs w:val="24"/>
    </w:rPr>
  </w:style>
  <w:style w:type="paragraph" w:styleId="Bronvermelding">
    <w:name w:val="table of authorities"/>
    <w:basedOn w:val="Standaard"/>
    <w:next w:val="Standaard"/>
    <w:semiHidden/>
    <w:rsid w:val="00311916"/>
    <w:pPr>
      <w:ind w:left="170" w:hanging="170"/>
    </w:pPr>
  </w:style>
  <w:style w:type="paragraph" w:styleId="Lijstmetafbeeldingen">
    <w:name w:val="table of figures"/>
    <w:basedOn w:val="Standaard"/>
    <w:next w:val="Standaard"/>
    <w:semiHidden/>
    <w:rsid w:val="00311916"/>
  </w:style>
  <w:style w:type="paragraph" w:styleId="Titel">
    <w:name w:val="Title"/>
    <w:basedOn w:val="Standaard"/>
    <w:qFormat/>
    <w:rsid w:val="00311916"/>
    <w:pPr>
      <w:spacing w:before="240" w:after="60"/>
      <w:jc w:val="center"/>
      <w:outlineLvl w:val="0"/>
    </w:pPr>
    <w:rPr>
      <w:rFonts w:cs="Arial"/>
      <w:b/>
      <w:bCs/>
      <w:kern w:val="28"/>
      <w:sz w:val="32"/>
      <w:szCs w:val="32"/>
    </w:rPr>
  </w:style>
  <w:style w:type="paragraph" w:styleId="Kopbronvermelding">
    <w:name w:val="toa heading"/>
    <w:basedOn w:val="Standaard"/>
    <w:next w:val="Standaard"/>
    <w:semiHidden/>
    <w:rsid w:val="00311916"/>
    <w:pPr>
      <w:spacing w:before="120"/>
    </w:pPr>
    <w:rPr>
      <w:rFonts w:cs="Arial"/>
      <w:b/>
      <w:bCs/>
      <w:sz w:val="24"/>
      <w:szCs w:val="24"/>
    </w:rPr>
  </w:style>
  <w:style w:type="paragraph" w:styleId="Inhopg1">
    <w:name w:val="toc 1"/>
    <w:basedOn w:val="Standaard"/>
    <w:next w:val="Standaard"/>
    <w:autoRedefine/>
    <w:semiHidden/>
    <w:rsid w:val="00D669ED"/>
    <w:pPr>
      <w:tabs>
        <w:tab w:val="left" w:pos="567"/>
        <w:tab w:val="right" w:pos="8494"/>
      </w:tabs>
      <w:spacing w:before="360" w:after="120"/>
      <w:ind w:right="284" w:hanging="567"/>
    </w:pPr>
    <w:rPr>
      <w:caps/>
      <w:sz w:val="22"/>
    </w:rPr>
  </w:style>
  <w:style w:type="paragraph" w:styleId="Inhopg2">
    <w:name w:val="toc 2"/>
    <w:basedOn w:val="Standaard"/>
    <w:next w:val="Standaard"/>
    <w:autoRedefine/>
    <w:semiHidden/>
    <w:rsid w:val="00D669ED"/>
    <w:pPr>
      <w:tabs>
        <w:tab w:val="left" w:pos="1134"/>
        <w:tab w:val="right" w:pos="8494"/>
      </w:tabs>
      <w:ind w:left="1134" w:right="284" w:hanging="567"/>
    </w:pPr>
    <w:rPr>
      <w:sz w:val="20"/>
    </w:rPr>
  </w:style>
  <w:style w:type="paragraph" w:styleId="Inhopg3">
    <w:name w:val="toc 3"/>
    <w:basedOn w:val="Standaard"/>
    <w:next w:val="Standaard"/>
    <w:autoRedefine/>
    <w:semiHidden/>
    <w:rsid w:val="00D669ED"/>
    <w:pPr>
      <w:tabs>
        <w:tab w:val="left" w:pos="1701"/>
        <w:tab w:val="right" w:pos="8494"/>
      </w:tabs>
      <w:ind w:left="1701" w:right="284" w:hanging="567"/>
    </w:pPr>
  </w:style>
  <w:style w:type="paragraph" w:styleId="Inhopg4">
    <w:name w:val="toc 4"/>
    <w:basedOn w:val="Standaard"/>
    <w:next w:val="Standaard"/>
    <w:autoRedefine/>
    <w:semiHidden/>
    <w:rsid w:val="00D669ED"/>
    <w:pPr>
      <w:ind w:left="510"/>
    </w:pPr>
  </w:style>
  <w:style w:type="paragraph" w:styleId="Inhopg5">
    <w:name w:val="toc 5"/>
    <w:basedOn w:val="Standaard"/>
    <w:next w:val="Standaard"/>
    <w:autoRedefine/>
    <w:semiHidden/>
    <w:rsid w:val="00311916"/>
    <w:pPr>
      <w:ind w:left="680"/>
    </w:pPr>
  </w:style>
  <w:style w:type="paragraph" w:styleId="Inhopg6">
    <w:name w:val="toc 6"/>
    <w:basedOn w:val="Standaard"/>
    <w:next w:val="Standaard"/>
    <w:autoRedefine/>
    <w:semiHidden/>
    <w:rsid w:val="00311916"/>
    <w:pPr>
      <w:ind w:left="850"/>
    </w:pPr>
  </w:style>
  <w:style w:type="paragraph" w:styleId="Inhopg7">
    <w:name w:val="toc 7"/>
    <w:basedOn w:val="Standaard"/>
    <w:next w:val="Standaard"/>
    <w:autoRedefine/>
    <w:semiHidden/>
    <w:rsid w:val="00311916"/>
    <w:pPr>
      <w:ind w:left="1020"/>
    </w:pPr>
  </w:style>
  <w:style w:type="paragraph" w:styleId="Inhopg8">
    <w:name w:val="toc 8"/>
    <w:basedOn w:val="Standaard"/>
    <w:next w:val="Standaard"/>
    <w:autoRedefine/>
    <w:semiHidden/>
    <w:rsid w:val="00311916"/>
    <w:pPr>
      <w:ind w:left="1190"/>
    </w:pPr>
  </w:style>
  <w:style w:type="paragraph" w:styleId="Inhopg9">
    <w:name w:val="toc 9"/>
    <w:basedOn w:val="Standaard"/>
    <w:next w:val="Standaard"/>
    <w:autoRedefine/>
    <w:semiHidden/>
    <w:rsid w:val="00311916"/>
    <w:pPr>
      <w:ind w:left="1360"/>
    </w:pPr>
  </w:style>
  <w:style w:type="character" w:styleId="Hyperlink">
    <w:name w:val="Hyperlink"/>
    <w:uiPriority w:val="99"/>
    <w:rsid w:val="00D669ED"/>
    <w:rPr>
      <w:rFonts w:ascii="Verdana" w:hAnsi="Verdana"/>
      <w:color w:val="0000FF"/>
      <w:sz w:val="17"/>
      <w:u w:val="single"/>
    </w:rPr>
  </w:style>
  <w:style w:type="paragraph" w:customStyle="1" w:styleId="NormalLeft22mm">
    <w:name w:val="Normal + Left: 22 mm"/>
    <w:basedOn w:val="Standaard"/>
    <w:rsid w:val="00D669ED"/>
    <w:pPr>
      <w:ind w:left="1247"/>
    </w:pPr>
  </w:style>
  <w:style w:type="character" w:customStyle="1" w:styleId="VoettekstChar">
    <w:name w:val="Voettekst Char"/>
    <w:link w:val="Voettekst"/>
    <w:rsid w:val="00AA6F07"/>
    <w:rPr>
      <w:rFonts w:ascii="Arial" w:hAnsi="Arial"/>
      <w:sz w:val="18"/>
      <w:szCs w:val="17"/>
      <w:lang w:val="nl-BE" w:eastAsia="zh-CN"/>
    </w:rPr>
  </w:style>
  <w:style w:type="paragraph" w:styleId="Lijstalinea">
    <w:name w:val="List Paragraph"/>
    <w:basedOn w:val="Standaard"/>
    <w:uiPriority w:val="34"/>
    <w:qFormat/>
    <w:rsid w:val="007752E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36346">
      <w:bodyDiv w:val="1"/>
      <w:marLeft w:val="0"/>
      <w:marRight w:val="0"/>
      <w:marTop w:val="0"/>
      <w:marBottom w:val="0"/>
      <w:divBdr>
        <w:top w:val="none" w:sz="0" w:space="0" w:color="auto"/>
        <w:left w:val="none" w:sz="0" w:space="0" w:color="auto"/>
        <w:bottom w:val="none" w:sz="0" w:space="0" w:color="auto"/>
        <w:right w:val="none" w:sz="0" w:space="0" w:color="auto"/>
      </w:divBdr>
    </w:div>
    <w:div w:id="766586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biliteit@kapelle-op-den-bos.b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Huisstijl%202019\KODB_2019\WordTemplates\KODB_Word_Paa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EB08-B5F7-446C-8736-FDD51EFF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KODB_Word_Paars</Template>
  <TotalTime>7</TotalTime>
  <Pages>2</Pages>
  <Words>410</Words>
  <Characters>2257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2662</CharactersWithSpaces>
  <SharedDoc>false</SharedDoc>
  <HyperlinkBase/>
  <HLinks>
    <vt:vector size="18" baseType="variant">
      <vt:variant>
        <vt:i4>1048685</vt:i4>
      </vt:variant>
      <vt:variant>
        <vt:i4>6</vt:i4>
      </vt:variant>
      <vt:variant>
        <vt:i4>0</vt:i4>
      </vt:variant>
      <vt:variant>
        <vt:i4>5</vt:i4>
      </vt:variant>
      <vt:variant>
        <vt:lpwstr>mailto:mobiliteit@kapelle-op-den-bos.be</vt:lpwstr>
      </vt:variant>
      <vt:variant>
        <vt:lpwstr/>
      </vt:variant>
      <vt:variant>
        <vt:i4>7143534</vt:i4>
      </vt:variant>
      <vt:variant>
        <vt:i4>3</vt:i4>
      </vt:variant>
      <vt:variant>
        <vt:i4>0</vt:i4>
      </vt:variant>
      <vt:variant>
        <vt:i4>5</vt:i4>
      </vt:variant>
      <vt:variant>
        <vt:lpwstr>http://www.kapellespreekt.be/infowerkenmolenstraat</vt:lpwstr>
      </vt:variant>
      <vt:variant>
        <vt:lpwstr/>
      </vt:variant>
      <vt:variant>
        <vt:i4>786506</vt:i4>
      </vt:variant>
      <vt:variant>
        <vt:i4>0</vt:i4>
      </vt:variant>
      <vt:variant>
        <vt:i4>0</vt:i4>
      </vt:variant>
      <vt:variant>
        <vt:i4>5</vt:i4>
      </vt:variant>
      <vt:variant>
        <vt:lpwstr>http://www.kapellespreekt.be/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Roelandt</dc:creator>
  <cp:keywords/>
  <dc:description/>
  <cp:lastModifiedBy>Ludo Thoné</cp:lastModifiedBy>
  <cp:revision>6</cp:revision>
  <cp:lastPrinted>2024-04-18T07:07:00Z</cp:lastPrinted>
  <dcterms:created xsi:type="dcterms:W3CDTF">2024-04-18T06:43:00Z</dcterms:created>
  <dcterms:modified xsi:type="dcterms:W3CDTF">2024-04-22T07:02:00Z</dcterms:modified>
  <cp:category/>
</cp:coreProperties>
</file>